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BE" w:rsidRPr="00D27BBE" w:rsidRDefault="00D27BBE" w:rsidP="00D27BBE">
      <w:pPr>
        <w:spacing w:after="0" w:line="240" w:lineRule="auto"/>
        <w:jc w:val="center"/>
        <w:rPr>
          <w:rStyle w:val="Gl"/>
          <w:rFonts w:ascii="Arial" w:hAnsi="Arial" w:cs="Arial"/>
          <w:color w:val="548DD4"/>
          <w:sz w:val="36"/>
          <w:szCs w:val="36"/>
          <w:bdr w:val="none" w:sz="0" w:space="0" w:color="auto" w:frame="1"/>
          <w:shd w:val="clear" w:color="auto" w:fill="FFFFFF"/>
        </w:rPr>
      </w:pPr>
      <w:r w:rsidRPr="00D27BBE">
        <w:rPr>
          <w:rStyle w:val="Gl"/>
          <w:rFonts w:ascii="Arial" w:hAnsi="Arial" w:cs="Arial"/>
          <w:color w:val="548DD4"/>
          <w:sz w:val="36"/>
          <w:szCs w:val="36"/>
          <w:bdr w:val="none" w:sz="0" w:space="0" w:color="auto" w:frame="1"/>
          <w:shd w:val="clear" w:color="auto" w:fill="FFFFFF"/>
        </w:rPr>
        <w:fldChar w:fldCharType="begin"/>
      </w:r>
      <w:r w:rsidRPr="00D27BBE">
        <w:rPr>
          <w:rStyle w:val="Gl"/>
          <w:rFonts w:ascii="Arial" w:hAnsi="Arial" w:cs="Arial"/>
          <w:color w:val="548DD4"/>
          <w:sz w:val="36"/>
          <w:szCs w:val="36"/>
          <w:bdr w:val="none" w:sz="0" w:space="0" w:color="auto" w:frame="1"/>
          <w:shd w:val="clear" w:color="auto" w:fill="FFFFFF"/>
        </w:rPr>
        <w:instrText xml:space="preserve"> HYPERLINK "https://istanbul.gsb.gov.tr/Public/Edit/images/IM/43/%C4%B0lkay/Kul%C3%BCp%20%C4%B0%C5%9Flemleri/%C4%B0l%C3%A7e%20M%C3%BCd%C3%BCrl%C3%BCkleri%20Lisans-Tescil-Vize%20Birimi%20%C4%B0leti%C5%9Fim%20Bilgileri.pdf" </w:instrText>
      </w:r>
      <w:r w:rsidRPr="00D27BBE">
        <w:rPr>
          <w:rStyle w:val="Gl"/>
          <w:rFonts w:ascii="Arial" w:hAnsi="Arial" w:cs="Arial"/>
          <w:color w:val="548DD4"/>
          <w:sz w:val="36"/>
          <w:szCs w:val="36"/>
          <w:bdr w:val="none" w:sz="0" w:space="0" w:color="auto" w:frame="1"/>
          <w:shd w:val="clear" w:color="auto" w:fill="FFFFFF"/>
        </w:rPr>
        <w:fldChar w:fldCharType="separate"/>
      </w:r>
      <w:r w:rsidRPr="00D27BBE">
        <w:rPr>
          <w:rStyle w:val="Kpr"/>
          <w:rFonts w:ascii="Arial" w:hAnsi="Arial" w:cs="Arial"/>
          <w:b/>
          <w:bCs/>
          <w:color w:val="53565A"/>
          <w:sz w:val="36"/>
          <w:szCs w:val="36"/>
          <w:u w:val="none"/>
          <w:bdr w:val="none" w:sz="0" w:space="0" w:color="auto" w:frame="1"/>
        </w:rPr>
        <w:t>İLÇE MÜDÜRLÜKLERİ İLETİŞİM BİLGİLERİ</w:t>
      </w:r>
      <w:r w:rsidRPr="00D27BBE">
        <w:rPr>
          <w:rStyle w:val="Gl"/>
          <w:rFonts w:ascii="Arial" w:hAnsi="Arial" w:cs="Arial"/>
          <w:color w:val="548DD4"/>
          <w:sz w:val="36"/>
          <w:szCs w:val="36"/>
          <w:bdr w:val="none" w:sz="0" w:space="0" w:color="auto" w:frame="1"/>
          <w:shd w:val="clear" w:color="auto" w:fill="FFFFFF"/>
        </w:rPr>
        <w:fldChar w:fldCharType="end"/>
      </w:r>
    </w:p>
    <w:p w:rsidR="00D27BBE" w:rsidRPr="00D27BBE" w:rsidRDefault="00D27BBE" w:rsidP="00D2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2"/>
        <w:gridCol w:w="160"/>
        <w:gridCol w:w="6520"/>
      </w:tblGrid>
      <w:tr w:rsidR="00D27BBE" w:rsidRPr="00D27BBE" w:rsidTr="00D27BBE">
        <w:trPr>
          <w:trHeight w:val="300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Aliağa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Özlem Günay Karataş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Enka Spor Salonu Tesisleri, Aliağa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0232 655 00 25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0232 616 28 99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hyperlink r:id="rId4" w:history="1">
              <w:r w:rsidRPr="00D27BBE">
                <w:rPr>
                  <w:rFonts w:ascii="Arial" w:eastAsia="Times New Roman" w:hAnsi="Arial" w:cs="Arial"/>
                  <w:color w:val="53565A"/>
                  <w:sz w:val="27"/>
                  <w:szCs w:val="27"/>
                  <w:bdr w:val="none" w:sz="0" w:space="0" w:color="auto" w:frame="1"/>
                  <w:lang w:eastAsia="tr-TR"/>
                </w:rPr>
                <w:t>aliaga@gsb.gov.tr</w:t>
              </w:r>
            </w:hyperlink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Balçova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Erdal Kılıç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Onur Mah. Dalya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Sk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. No:31, Balçova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0232 259 65 56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233 259 65 56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hyperlink r:id="rId5" w:history="1">
              <w:r w:rsidRPr="00D27BBE">
                <w:rPr>
                  <w:rFonts w:ascii="Arial" w:eastAsia="Times New Roman" w:hAnsi="Arial" w:cs="Arial"/>
                  <w:color w:val="53565A"/>
                  <w:sz w:val="27"/>
                  <w:szCs w:val="27"/>
                  <w:bdr w:val="none" w:sz="0" w:space="0" w:color="auto" w:frame="1"/>
                  <w:lang w:eastAsia="tr-TR"/>
                </w:rPr>
                <w:t>balcova@gsb.gov.tr</w:t>
              </w:r>
            </w:hyperlink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Bayındır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Erdal İnce</w:t>
            </w:r>
          </w:p>
        </w:tc>
      </w:tr>
      <w:tr w:rsidR="00D27BBE" w:rsidRPr="00D27BBE" w:rsidTr="00D27BBE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Mithatpaşa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 Mah. Albay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Alpat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 Cad. No:15/C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  <w:t>Bayındır Spor Salonu, Bayındır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0232 581 34 68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0232 581 34 68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bayindir@gsb.gov.tr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Bergama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Cüneyt Taş</w:t>
            </w:r>
          </w:p>
        </w:tc>
      </w:tr>
      <w:tr w:rsidR="00D27BBE" w:rsidRPr="00D27BBE" w:rsidTr="00D27BB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Maltepe Mah. Stadyum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Sk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. No:1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  <w:t>Bergama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0232 632 25 20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0232 632 10 11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hyperlink r:id="rId6" w:history="1">
              <w:r w:rsidRPr="00D27BBE">
                <w:rPr>
                  <w:rFonts w:ascii="Arial" w:eastAsia="Times New Roman" w:hAnsi="Arial" w:cs="Arial"/>
                  <w:color w:val="53565A"/>
                  <w:sz w:val="27"/>
                  <w:szCs w:val="27"/>
                  <w:bdr w:val="none" w:sz="0" w:space="0" w:color="auto" w:frame="1"/>
                  <w:lang w:eastAsia="tr-TR"/>
                </w:rPr>
                <w:t>bergama@gsb.gov.tr</w:t>
              </w:r>
              <w:r w:rsidRPr="00D27BBE">
                <w:rPr>
                  <w:rFonts w:ascii="Arial" w:eastAsia="Times New Roman" w:hAnsi="Arial" w:cs="Arial"/>
                  <w:color w:val="53565A"/>
                  <w:sz w:val="27"/>
                  <w:szCs w:val="27"/>
                  <w:bdr w:val="none" w:sz="0" w:space="0" w:color="auto" w:frame="1"/>
                  <w:lang w:eastAsia="tr-TR"/>
                </w:rPr>
                <w:br/>
              </w:r>
              <w:r w:rsidRPr="00D27BBE">
                <w:rPr>
                  <w:rFonts w:ascii="Arial" w:eastAsia="Times New Roman" w:hAnsi="Arial" w:cs="Arial"/>
                  <w:color w:val="53565A"/>
                  <w:sz w:val="27"/>
                  <w:szCs w:val="27"/>
                  <w:bdr w:val="none" w:sz="0" w:space="0" w:color="auto" w:frame="1"/>
                  <w:lang w:eastAsia="tr-TR"/>
                </w:rPr>
                <w:br/>
              </w:r>
            </w:hyperlink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Beydağ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Yavuz Öner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Atatürk Mah. Atatürk Kültür Cad. No:27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  <w:t>Beydağ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0232 592 73 24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0232 592 63 58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beydag@gsb.gov.tr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Bornova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Şahin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Kardaş</w:t>
            </w:r>
            <w:proofErr w:type="spellEnd"/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M.Kemal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 Cad. No:68 Bornova - İZMİR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0232 388 34 94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0232 388 34 94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bornova@gsb.gov.tr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Buca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Murat Sarıer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Kıbrıs Cad.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Hasanağa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 Bahçesi İçi No:4/8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  <w:t>Buca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0232 420 10 64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0232 442 42 24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proofErr w:type="gram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buca</w:t>
            </w:r>
            <w:proofErr w:type="gram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Çeşme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Nuri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Büyükateş</w:t>
            </w:r>
            <w:proofErr w:type="spellEnd"/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Çakabey Mah. 2241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Sk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. No:2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  <w:t>Çeşme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0232 723 20 00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0232 723 17 35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cesme@gsb.gov.tr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Çiğli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Nedim Köksal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Köyiçi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 Mahallesi 8055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Sk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. No:1 Çiğli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0232 376 50 94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0232 376 50 94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hyperlink r:id="rId7" w:history="1">
              <w:r w:rsidRPr="00D27BBE">
                <w:rPr>
                  <w:rFonts w:ascii="Arial" w:eastAsia="Times New Roman" w:hAnsi="Arial" w:cs="Arial"/>
                  <w:color w:val="53565A"/>
                  <w:sz w:val="27"/>
                  <w:szCs w:val="27"/>
                  <w:bdr w:val="none" w:sz="0" w:space="0" w:color="auto" w:frame="1"/>
                  <w:lang w:eastAsia="tr-TR"/>
                </w:rPr>
                <w:t>cigli@gsb.gov.tr</w:t>
              </w:r>
              <w:r w:rsidRPr="00D27BBE">
                <w:rPr>
                  <w:rFonts w:ascii="Arial" w:eastAsia="Times New Roman" w:hAnsi="Arial" w:cs="Arial"/>
                  <w:color w:val="53565A"/>
                  <w:sz w:val="27"/>
                  <w:szCs w:val="27"/>
                  <w:bdr w:val="none" w:sz="0" w:space="0" w:color="auto" w:frame="1"/>
                  <w:lang w:eastAsia="tr-TR"/>
                </w:rPr>
                <w:br/>
              </w:r>
              <w:r w:rsidRPr="00D27BBE">
                <w:rPr>
                  <w:rFonts w:ascii="Arial" w:eastAsia="Times New Roman" w:hAnsi="Arial" w:cs="Arial"/>
                  <w:color w:val="53565A"/>
                  <w:sz w:val="27"/>
                  <w:szCs w:val="27"/>
                  <w:bdr w:val="none" w:sz="0" w:space="0" w:color="auto" w:frame="1"/>
                  <w:lang w:eastAsia="tr-TR"/>
                </w:rPr>
                <w:br/>
              </w:r>
            </w:hyperlink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Dikili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Yaşar Demir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Cumhuriyet Mah. 302.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Sk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. No:24 Dikili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0232 671 20 62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0232 671 23 23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hyperlink r:id="rId8" w:history="1">
              <w:r w:rsidRPr="00D27BBE">
                <w:rPr>
                  <w:rFonts w:ascii="Arial" w:eastAsia="Times New Roman" w:hAnsi="Arial" w:cs="Arial"/>
                  <w:color w:val="53565A"/>
                  <w:sz w:val="27"/>
                  <w:szCs w:val="27"/>
                  <w:bdr w:val="none" w:sz="0" w:space="0" w:color="auto" w:frame="1"/>
                  <w:lang w:eastAsia="tr-TR"/>
                </w:rPr>
                <w:t>dikili@gsb.gov.tr</w:t>
              </w:r>
              <w:r w:rsidRPr="00D27BBE">
                <w:rPr>
                  <w:rFonts w:ascii="Arial" w:eastAsia="Times New Roman" w:hAnsi="Arial" w:cs="Arial"/>
                  <w:color w:val="53565A"/>
                  <w:sz w:val="27"/>
                  <w:szCs w:val="27"/>
                  <w:bdr w:val="none" w:sz="0" w:space="0" w:color="auto" w:frame="1"/>
                  <w:lang w:eastAsia="tr-TR"/>
                </w:rPr>
                <w:br/>
              </w:r>
              <w:r w:rsidRPr="00D27BBE">
                <w:rPr>
                  <w:rFonts w:ascii="Arial" w:eastAsia="Times New Roman" w:hAnsi="Arial" w:cs="Arial"/>
                  <w:color w:val="53565A"/>
                  <w:sz w:val="27"/>
                  <w:szCs w:val="27"/>
                  <w:bdr w:val="none" w:sz="0" w:space="0" w:color="auto" w:frame="1"/>
                  <w:lang w:eastAsia="tr-TR"/>
                </w:rPr>
                <w:br/>
              </w:r>
            </w:hyperlink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Foça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Emre Şahin</w:t>
            </w:r>
          </w:p>
        </w:tc>
      </w:tr>
      <w:tr w:rsidR="00D27BBE" w:rsidRPr="00D27BBE" w:rsidTr="00D27BB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Atatürk Mah. Foça 11 Eylül Reha Midilli Spor Salonu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  <w:t>Foça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812 14 79 - 812 38 79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0232 812 34 34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foca@gsb.gov.tr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Gaziemir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Ahmet Orhan Çelik</w:t>
            </w:r>
          </w:p>
        </w:tc>
      </w:tr>
      <w:tr w:rsidR="00D27BBE" w:rsidRPr="00D27BBE" w:rsidTr="00D27BB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Atıf Bey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Mah.Prof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. Dr. Türkan Saylan Cad. No:26 Kaymakamlık Binası Kat: </w:t>
            </w:r>
            <w:proofErr w:type="gram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2 , Gaziemir</w:t>
            </w:r>
            <w:proofErr w:type="gram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0232 251 88 01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0232 251 88 02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gaziemir@gsb.gov.tr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Güzelbahçe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Aydın Uyanık</w:t>
            </w:r>
          </w:p>
        </w:tc>
      </w:tr>
      <w:tr w:rsidR="00D27BBE" w:rsidRPr="00D27BBE" w:rsidTr="00D27BB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Yalı Mahallesi Ali İhsan gedik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cad.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 No:73 Kaymakamlık Binası,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  <w:t>Güzelbahçe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0232 234 49 00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0232 234 49 00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guzelbahce@gsb.gov.tr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Karabağlar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Faruk Eşlik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4163 Sokak No:29 Yunus Emre Mahallesi Karabağlar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0232 250 50 91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0232 250 50 91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karabaglar@gsb.gov.tr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Karaburun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Mustafa Kenan Paksoy</w:t>
            </w:r>
          </w:p>
        </w:tc>
      </w:tr>
      <w:tr w:rsidR="00D27BBE" w:rsidRPr="00D27BBE" w:rsidTr="00D27BB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Karaburun Kaymakamlığı İskele Mah. Kepez Cad. No:1/A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  <w:t>Karaburun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731 30 01 - 731 35 96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0232 731 35 96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karaburun@gsb.gov.tr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Karşıyaka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Hüseyin Hamurcu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Başpehlivan Karaali Cad. No:369Örnekköy, Karşıyaka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0232 4648030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lastRenderedPageBreak/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0232 3634263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karsiyaka@gsb.gov.tr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Kemalpaşa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Özkan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Kızılarslan</w:t>
            </w:r>
            <w:proofErr w:type="spellEnd"/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Mehmet Akif Ersoy Mah.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Öteyaka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 Kümesi No:1, Kemalpaşa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0232 878 74 00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0232 878 74 00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kemalpasa@gsb.gov.tr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Konak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Bilal Yıldırım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Mimar Sinan Mah.1486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Sk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. No:4 Alsancak, Konak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0232 464 80 10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0232 464 80 10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proofErr w:type="gram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konak</w:t>
            </w:r>
            <w:proofErr w:type="gram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Kınık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Mustafa Çelik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Yeni Mah. Şehit Er Halil Balya Cad. Kınık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0232 687 14 56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0232 687 14 56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proofErr w:type="gram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kinik</w:t>
            </w:r>
            <w:proofErr w:type="gram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Kiraz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Yasin Gedik</w:t>
            </w:r>
          </w:p>
        </w:tc>
      </w:tr>
      <w:tr w:rsidR="00D27BBE" w:rsidRPr="00D27BBE" w:rsidTr="00D27BB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Yeni Mah.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Kelletepe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 Mevkii Menderes Cad. No:105/1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  <w:t>Kiraz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572 46 12 - 572 30 28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572 46 12 - 572 30 09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lastRenderedPageBreak/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proofErr w:type="gram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kiraz</w:t>
            </w:r>
            <w:proofErr w:type="gram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Menderes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Mehmet Uzun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Kemalpaşa Mah.123 Sokak No:1, Menderes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0232 782 15 07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proofErr w:type="gram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menderes</w:t>
            </w:r>
            <w:proofErr w:type="gram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Menemen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Mehmet Yüzücü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Esatpaşa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 Mah. Atatürk Cad. No:154, Menemen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0232 832 26 43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0232 832 17 58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proofErr w:type="gram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menemen</w:t>
            </w:r>
            <w:proofErr w:type="gram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Ödemiş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Cafer Cebeci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Zafer Mah. Atatürk Cad. Birgi Yolu Üzeri No: 131, Ödemiş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0232 544 27 62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0232 544 27 62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odemis@gsb.gov.tr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Seferihisar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Zekeriya Kuşak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Çolak İbrahim Bey Mah. Fevzi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ÇakmakCad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. No:1, Seferihisar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0232 743 57 31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0232 743 57 31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seferihisar@gsb.gov.tr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Selçuk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Hüseyin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Kılınç</w:t>
            </w:r>
            <w:proofErr w:type="spellEnd"/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Atatürk Mah. Efes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Pamucak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 Yolu No:19, Selçuk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0232 892 64 03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0232 892 64 03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selcuk@gsb.gov.tr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Tire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Kadir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Simitçioğlu</w:t>
            </w:r>
            <w:proofErr w:type="spellEnd"/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Mahmut </w:t>
            </w:r>
            <w:proofErr w:type="gram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Aşık</w:t>
            </w:r>
            <w:proofErr w:type="gram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 Cad. No:20 Tire Belediyesi Spor Salonu, Tire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0232 500 50 13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0232 500 50 13</w:t>
            </w: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br/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proofErr w:type="gram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tire</w:t>
            </w:r>
            <w:proofErr w:type="gram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Torbalı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Hüseyin Ökmen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Murat-bey Mah. Özbey Cad. No:10, Torbalı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0232 856 37 51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0232 856 37 51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torbali@gsb.gov.tr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Urla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İLÇE MÜDÜRÜ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İnci </w:t>
            </w: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Samime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 Seçkin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proofErr w:type="spell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Yenikent</w:t>
            </w:r>
            <w:proofErr w:type="spell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 xml:space="preserve"> Mah. Nur Dikmen Cad. No:7, Urla - İzmir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0232 754 11 93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FAKS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bdr w:val="none" w:sz="0" w:space="0" w:color="auto" w:frame="1"/>
                <w:lang w:eastAsia="tr-TR"/>
              </w:rPr>
              <w:t>0232 754 11 93</w:t>
            </w:r>
          </w:p>
        </w:tc>
      </w:tr>
      <w:tr w:rsidR="00D27BBE" w:rsidRPr="00D27BBE" w:rsidTr="00D27BB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E-POSTA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27BBE" w:rsidRPr="00D27BBE" w:rsidRDefault="00D27BBE" w:rsidP="00D27BBE">
            <w:pPr>
              <w:spacing w:after="0" w:line="240" w:lineRule="auto"/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</w:pPr>
            <w:proofErr w:type="gramStart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urla</w:t>
            </w:r>
            <w:proofErr w:type="gramEnd"/>
            <w:r w:rsidRPr="00D27BBE">
              <w:rPr>
                <w:rFonts w:ascii="Arial" w:eastAsia="Times New Roman" w:hAnsi="Arial" w:cs="Arial"/>
                <w:color w:val="53565A"/>
                <w:sz w:val="27"/>
                <w:szCs w:val="27"/>
                <w:lang w:eastAsia="tr-TR"/>
              </w:rPr>
              <w:t>@gsb.gov.tr</w:t>
            </w:r>
          </w:p>
        </w:tc>
      </w:tr>
    </w:tbl>
    <w:p w:rsidR="00B85FE7" w:rsidRDefault="00E71EA0"/>
    <w:sectPr w:rsidR="00B8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9A"/>
    <w:rsid w:val="00003B09"/>
    <w:rsid w:val="000C2AE5"/>
    <w:rsid w:val="000F7568"/>
    <w:rsid w:val="00171D09"/>
    <w:rsid w:val="00B7419A"/>
    <w:rsid w:val="00D26254"/>
    <w:rsid w:val="00D27BBE"/>
    <w:rsid w:val="00E7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7FE9"/>
  <w15:chartTrackingRefBased/>
  <w15:docId w15:val="{53FF9932-F6C4-4EC6-A1AE-E3502BC9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D2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27BB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27BB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27B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kili@gsb.gov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gli@gsb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gama@gsb.gov.tr" TargetMode="External"/><Relationship Id="rId5" Type="http://schemas.openxmlformats.org/officeDocument/2006/relationships/hyperlink" Target="mailto:balcova@gsb.gov.t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liaga@gsb.gov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USTALAR</dc:creator>
  <cp:keywords/>
  <dc:description/>
  <cp:lastModifiedBy>Ayse USTALAR</cp:lastModifiedBy>
  <cp:revision>2</cp:revision>
  <dcterms:created xsi:type="dcterms:W3CDTF">2025-03-17T11:41:00Z</dcterms:created>
  <dcterms:modified xsi:type="dcterms:W3CDTF">2025-03-17T11:41:00Z</dcterms:modified>
</cp:coreProperties>
</file>